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4232D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B20A3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дополнительной профессиональной программы профессиональной переподготовки</w:t>
      </w:r>
    </w:p>
    <w:p w:rsidR="005B5734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B63802">
        <w:rPr>
          <w:rFonts w:ascii="Times New Roman" w:hAnsi="Times New Roman" w:cs="Times New Roman"/>
          <w:b/>
          <w:sz w:val="20"/>
          <w:szCs w:val="20"/>
        </w:rPr>
        <w:t>Реклама и связи с общественностью</w:t>
      </w:r>
      <w:r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734" w:rsidRPr="000B4A4F" w:rsidRDefault="005B5734" w:rsidP="000B4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A4F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8A1A89" w:rsidRPr="004232D0" w:rsidRDefault="006769D7" w:rsidP="004232D0">
      <w:pPr>
        <w:pStyle w:val="aa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769D7">
        <w:rPr>
          <w:color w:val="000000"/>
          <w:sz w:val="20"/>
          <w:szCs w:val="20"/>
          <w:shd w:val="clear" w:color="auto" w:fill="FFFFFF"/>
        </w:rPr>
        <w:t xml:space="preserve"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</w:t>
      </w:r>
      <w:r w:rsidR="004232D0">
        <w:rPr>
          <w:color w:val="000000"/>
          <w:sz w:val="20"/>
          <w:szCs w:val="20"/>
          <w:shd w:val="clear" w:color="auto" w:fill="FFFFFF"/>
        </w:rPr>
        <w:t>рекламы и связей с общественностью</w:t>
      </w:r>
      <w:r w:rsidRPr="006769D7">
        <w:rPr>
          <w:color w:val="000000"/>
          <w:sz w:val="20"/>
          <w:szCs w:val="20"/>
          <w:shd w:val="clear" w:color="auto" w:fill="FFFFFF"/>
        </w:rPr>
        <w:t>.</w:t>
      </w:r>
      <w:r w:rsidRPr="006769D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6769D7" w:rsidRPr="006769D7" w:rsidRDefault="005B5734" w:rsidP="006769D7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D7">
        <w:rPr>
          <w:rFonts w:ascii="Times New Roman" w:hAnsi="Times New Roman" w:cs="Times New Roman"/>
          <w:b/>
          <w:sz w:val="20"/>
          <w:szCs w:val="20"/>
        </w:rPr>
        <w:t>Категория слушателей:</w:t>
      </w:r>
      <w:r w:rsidR="00871FDA" w:rsidRPr="006769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9D7" w:rsidRDefault="006769D7" w:rsidP="0067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69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специалисты любого профиля 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 имеющие подготовки в сфере</w:t>
      </w:r>
      <w:r w:rsidR="00423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рекламы и связей с общественностью</w:t>
      </w:r>
      <w:r w:rsidRPr="006769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769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6769D7" w:rsidRPr="006769D7" w:rsidRDefault="006769D7" w:rsidP="006769D7">
      <w:pPr>
        <w:spacing w:after="0" w:line="240" w:lineRule="auto"/>
        <w:ind w:firstLine="567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338"/>
      </w:tblGrid>
      <w:tr w:rsidR="009C604A" w:rsidRPr="00871FDA" w:rsidTr="004232D0">
        <w:trPr>
          <w:jc w:val="center"/>
        </w:trPr>
        <w:tc>
          <w:tcPr>
            <w:tcW w:w="449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  <w:vMerge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4232D0" w:rsidRPr="004232D0" w:rsidRDefault="004232D0" w:rsidP="006769D7">
            <w:pPr>
              <w:ind w:left="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2D0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рекламной деятельности и связей с общественностью</w:t>
            </w:r>
          </w:p>
        </w:tc>
        <w:tc>
          <w:tcPr>
            <w:tcW w:w="1273" w:type="dxa"/>
            <w:vAlign w:val="bottom"/>
          </w:tcPr>
          <w:p w:rsidR="004232D0" w:rsidRPr="00871FDA" w:rsidRDefault="004232D0" w:rsidP="006769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6769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4232D0" w:rsidRPr="006769D7" w:rsidRDefault="004232D0" w:rsidP="006769D7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История мировой и российской рекламы</w:t>
            </w:r>
          </w:p>
        </w:tc>
        <w:tc>
          <w:tcPr>
            <w:tcW w:w="1273" w:type="dxa"/>
            <w:vAlign w:val="bottom"/>
          </w:tcPr>
          <w:p w:rsidR="004232D0" w:rsidRPr="00871FDA" w:rsidRDefault="004232D0" w:rsidP="006769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</w:tcPr>
          <w:p w:rsidR="004232D0" w:rsidRPr="00871FDA" w:rsidRDefault="004232D0" w:rsidP="0067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менеджмента и маркетинга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Рекламные услуги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Интернет-технологии в рекламной и PR-деятельности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 в рекламной и PR – деятельности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Теория и практика копирайтинга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Управление контентом в социальных сетях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Рекламная политика организации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и ситуационный 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Управление рекламой в организациях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</w:tcPr>
          <w:p w:rsidR="004232D0" w:rsidRPr="006769D7" w:rsidRDefault="004232D0" w:rsidP="004232D0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9DD">
              <w:rPr>
                <w:rFonts w:ascii="Times New Roman" w:hAnsi="Times New Roman" w:cs="Times New Roman"/>
                <w:sz w:val="20"/>
                <w:szCs w:val="20"/>
              </w:rPr>
              <w:t>Современные концепции рекламы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5" w:type="dxa"/>
          </w:tcPr>
          <w:p w:rsidR="004232D0" w:rsidRPr="004232D0" w:rsidRDefault="004232D0" w:rsidP="004232D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49DD">
              <w:rPr>
                <w:sz w:val="20"/>
                <w:szCs w:val="20"/>
              </w:rPr>
              <w:t>Теория рекламы и связей с общественностью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4232D0" w:rsidRPr="00871FDA" w:rsidTr="00BC4A88">
        <w:trPr>
          <w:jc w:val="center"/>
        </w:trPr>
        <w:tc>
          <w:tcPr>
            <w:tcW w:w="449" w:type="dxa"/>
          </w:tcPr>
          <w:p w:rsidR="004232D0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5" w:type="dxa"/>
          </w:tcPr>
          <w:p w:rsidR="004232D0" w:rsidRPr="009449DD" w:rsidRDefault="004232D0" w:rsidP="004232D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49DD">
              <w:rPr>
                <w:sz w:val="20"/>
                <w:szCs w:val="20"/>
              </w:rPr>
              <w:t>Связи с общественностью и реклама в политике</w:t>
            </w:r>
          </w:p>
        </w:tc>
        <w:tc>
          <w:tcPr>
            <w:tcW w:w="1273" w:type="dxa"/>
          </w:tcPr>
          <w:p w:rsidR="004232D0" w:rsidRDefault="004232D0" w:rsidP="004232D0">
            <w:pPr>
              <w:jc w:val="right"/>
            </w:pPr>
            <w:r w:rsidRPr="00C8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:rsidR="004232D0" w:rsidRPr="00871FDA" w:rsidRDefault="004232D0" w:rsidP="00423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5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4232D0" w:rsidRPr="00871FDA" w:rsidRDefault="004232D0" w:rsidP="004232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4232D0" w:rsidRPr="00871FDA" w:rsidTr="004232D0">
        <w:trPr>
          <w:jc w:val="center"/>
        </w:trPr>
        <w:tc>
          <w:tcPr>
            <w:tcW w:w="449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4232D0" w:rsidRPr="00871FDA" w:rsidRDefault="004232D0" w:rsidP="005D6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121248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5734" w:rsidRPr="00121248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9D" w:rsidRDefault="001E3C9D" w:rsidP="00977CE1">
      <w:pPr>
        <w:spacing w:after="0" w:line="240" w:lineRule="auto"/>
      </w:pPr>
      <w:r>
        <w:separator/>
      </w:r>
    </w:p>
  </w:endnote>
  <w:endnote w:type="continuationSeparator" w:id="0">
    <w:p w:rsidR="001E3C9D" w:rsidRDefault="001E3C9D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9D" w:rsidRDefault="001E3C9D" w:rsidP="00977CE1">
      <w:pPr>
        <w:spacing w:after="0" w:line="240" w:lineRule="auto"/>
      </w:pPr>
      <w:r>
        <w:separator/>
      </w:r>
    </w:p>
  </w:footnote>
  <w:footnote w:type="continuationSeparator" w:id="0">
    <w:p w:rsidR="001E3C9D" w:rsidRDefault="001E3C9D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AFF"/>
    <w:multiLevelType w:val="multilevel"/>
    <w:tmpl w:val="543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3449D"/>
    <w:multiLevelType w:val="hybridMultilevel"/>
    <w:tmpl w:val="E2EACF68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908D3"/>
    <w:rsid w:val="000A2B07"/>
    <w:rsid w:val="000B4A4F"/>
    <w:rsid w:val="00101392"/>
    <w:rsid w:val="00121248"/>
    <w:rsid w:val="001314C2"/>
    <w:rsid w:val="0015279A"/>
    <w:rsid w:val="001752E4"/>
    <w:rsid w:val="001B0A03"/>
    <w:rsid w:val="001B6456"/>
    <w:rsid w:val="001C34E0"/>
    <w:rsid w:val="001E3C9D"/>
    <w:rsid w:val="002350E1"/>
    <w:rsid w:val="002454CE"/>
    <w:rsid w:val="00272A52"/>
    <w:rsid w:val="002808C6"/>
    <w:rsid w:val="00282031"/>
    <w:rsid w:val="0030445E"/>
    <w:rsid w:val="00331427"/>
    <w:rsid w:val="003A4FF4"/>
    <w:rsid w:val="00414512"/>
    <w:rsid w:val="004232D0"/>
    <w:rsid w:val="00482C27"/>
    <w:rsid w:val="00495114"/>
    <w:rsid w:val="004A554C"/>
    <w:rsid w:val="004B68BF"/>
    <w:rsid w:val="004E6522"/>
    <w:rsid w:val="004F1DBF"/>
    <w:rsid w:val="00500288"/>
    <w:rsid w:val="00511E84"/>
    <w:rsid w:val="005452C3"/>
    <w:rsid w:val="00584D10"/>
    <w:rsid w:val="005B5734"/>
    <w:rsid w:val="005D5713"/>
    <w:rsid w:val="005D656A"/>
    <w:rsid w:val="005E5162"/>
    <w:rsid w:val="00605E58"/>
    <w:rsid w:val="00674BB5"/>
    <w:rsid w:val="006769D7"/>
    <w:rsid w:val="006D607A"/>
    <w:rsid w:val="006E6E72"/>
    <w:rsid w:val="007056BD"/>
    <w:rsid w:val="007E7BD3"/>
    <w:rsid w:val="00803ED8"/>
    <w:rsid w:val="00837953"/>
    <w:rsid w:val="008602C6"/>
    <w:rsid w:val="00871FDA"/>
    <w:rsid w:val="008A1A89"/>
    <w:rsid w:val="008B4E4D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4C0E"/>
    <w:rsid w:val="00A16F50"/>
    <w:rsid w:val="00A35F00"/>
    <w:rsid w:val="00A5700C"/>
    <w:rsid w:val="00A60CD8"/>
    <w:rsid w:val="00A81E32"/>
    <w:rsid w:val="00AA7F86"/>
    <w:rsid w:val="00AC06F4"/>
    <w:rsid w:val="00B24761"/>
    <w:rsid w:val="00B36345"/>
    <w:rsid w:val="00B63802"/>
    <w:rsid w:val="00C03735"/>
    <w:rsid w:val="00C07038"/>
    <w:rsid w:val="00CE6298"/>
    <w:rsid w:val="00D84C27"/>
    <w:rsid w:val="00D964FF"/>
    <w:rsid w:val="00DA513F"/>
    <w:rsid w:val="00DD1565"/>
    <w:rsid w:val="00EB20A3"/>
    <w:rsid w:val="00EF75D7"/>
    <w:rsid w:val="00F22582"/>
    <w:rsid w:val="00F2554E"/>
    <w:rsid w:val="00F512DE"/>
    <w:rsid w:val="00F5240A"/>
    <w:rsid w:val="00F63A9E"/>
    <w:rsid w:val="00F76D1D"/>
    <w:rsid w:val="00F805B9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54AD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9D7"/>
  </w:style>
  <w:style w:type="character" w:styleId="ab">
    <w:name w:val="Strong"/>
    <w:basedOn w:val="a0"/>
    <w:uiPriority w:val="22"/>
    <w:qFormat/>
    <w:rsid w:val="0067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0C6D-DD6D-4993-98D3-E523BC2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dcterms:created xsi:type="dcterms:W3CDTF">2017-06-22T15:55:00Z</dcterms:created>
  <dcterms:modified xsi:type="dcterms:W3CDTF">2017-06-22T16:04:00Z</dcterms:modified>
</cp:coreProperties>
</file>