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072156" w:rsidRPr="00072156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Страхование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072156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072156" w:rsidRPr="00072156" w:rsidRDefault="00072156" w:rsidP="000721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07215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072156" w:rsidRPr="00072156" w:rsidRDefault="00072156" w:rsidP="000721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07215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«Страхование»</w:t>
      </w:r>
    </w:p>
    <w:p w:rsidR="00072156" w:rsidRPr="00072156" w:rsidRDefault="00072156" w:rsidP="000721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072156" w:rsidRPr="00072156" w:rsidRDefault="00072156" w:rsidP="000721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07215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072156" w:rsidRPr="00072156" w:rsidRDefault="00072156" w:rsidP="00072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07215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страхования.</w:t>
      </w:r>
    </w:p>
    <w:p w:rsidR="00072156" w:rsidRPr="00072156" w:rsidRDefault="00072156" w:rsidP="000721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072156" w:rsidRPr="00072156" w:rsidRDefault="00072156" w:rsidP="000721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07215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07215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сфере страхования; индивидуальные предприниматели, специалисты, работающие у индивидуальных предпринимателей, </w:t>
      </w:r>
      <w:r w:rsidRPr="00072156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07215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страхования)</w:t>
      </w:r>
      <w:r w:rsidRPr="00072156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диплом, дающий право на ведение нового вида профессиональной деятельности</w:t>
      </w:r>
    </w:p>
    <w:p w:rsidR="00EF4211" w:rsidRPr="00EF4211" w:rsidRDefault="00EF4211" w:rsidP="00EF4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F421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072156" w:rsidRPr="003249E2" w:rsidTr="000778AD">
        <w:trPr>
          <w:jc w:val="center"/>
        </w:trPr>
        <w:tc>
          <w:tcPr>
            <w:tcW w:w="449" w:type="dxa"/>
            <w:vMerge w:val="restart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072156" w:rsidRPr="003249E2" w:rsidTr="000778AD">
        <w:trPr>
          <w:trHeight w:val="691"/>
          <w:jc w:val="center"/>
        </w:trPr>
        <w:tc>
          <w:tcPr>
            <w:tcW w:w="449" w:type="dxa"/>
            <w:vMerge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2156" w:rsidRPr="003249E2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Основы</w:t>
            </w:r>
            <w:r w:rsidRPr="0041533E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41533E">
              <w:rPr>
                <w:bCs/>
                <w:color w:val="000000"/>
                <w:sz w:val="20"/>
                <w:szCs w:val="20"/>
              </w:rPr>
              <w:t>менеджмента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RPr="003249E2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Финансы</w:t>
            </w:r>
            <w:r w:rsidRPr="0041533E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Pr="003249E2" w:rsidRDefault="00072156" w:rsidP="000778A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RPr="003249E2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1533E">
              <w:rPr>
                <w:b w:val="0"/>
                <w:color w:val="000000"/>
                <w:sz w:val="20"/>
                <w:szCs w:val="20"/>
              </w:rPr>
              <w:t>Деньги. Кредит. Банки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Pr="003249E2" w:rsidRDefault="00072156" w:rsidP="000778A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RPr="003249E2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rStyle w:val="a8"/>
                <w:b w:val="0"/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Pr="003249E2" w:rsidRDefault="00072156" w:rsidP="000778A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RPr="003249E2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072156" w:rsidRPr="003249E2" w:rsidRDefault="00072156" w:rsidP="000778A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RPr="003249E2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Финансовый менеджмент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Pr="003249E2" w:rsidRDefault="00072156" w:rsidP="000778A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Виды страхования. Личное страхование</w:t>
            </w:r>
            <w:r w:rsidRPr="0041533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Default="00072156" w:rsidP="000778A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Имущественное страхование</w:t>
            </w:r>
            <w:r w:rsidRPr="0041533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41533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Default="00072156" w:rsidP="000778A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Страхование ответственности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Default="00072156" w:rsidP="000778A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Пенсионное страхование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Default="00072156" w:rsidP="000778A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Страховое право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Default="00072156" w:rsidP="000778A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Перестрахование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Default="00072156" w:rsidP="000778A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bCs/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Страховой</w:t>
            </w:r>
            <w:r w:rsidRPr="0041533E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41533E">
              <w:rPr>
                <w:bCs/>
                <w:color w:val="000000"/>
                <w:sz w:val="20"/>
                <w:szCs w:val="20"/>
              </w:rPr>
              <w:t>маркетинг</w:t>
            </w:r>
            <w:r w:rsidRPr="0041533E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41533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Default="00072156" w:rsidP="000778A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7" w:type="dxa"/>
          </w:tcPr>
          <w:p w:rsidR="00072156" w:rsidRPr="0041533E" w:rsidRDefault="00072156" w:rsidP="000778AD">
            <w:pPr>
              <w:pStyle w:val="a7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41533E">
              <w:rPr>
                <w:bCs/>
                <w:color w:val="000000"/>
                <w:sz w:val="20"/>
                <w:szCs w:val="20"/>
              </w:rPr>
              <w:t>Финансовые результаты страховой деятельности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072156" w:rsidRDefault="00072156" w:rsidP="000778A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072156" w:rsidRPr="003249E2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7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072156" w:rsidRPr="003249E2" w:rsidTr="000778AD">
        <w:trPr>
          <w:jc w:val="center"/>
        </w:trPr>
        <w:tc>
          <w:tcPr>
            <w:tcW w:w="449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072156" w:rsidRPr="003249E2" w:rsidRDefault="00072156" w:rsidP="000778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2156"/>
    <w:rsid w:val="00073264"/>
    <w:rsid w:val="00105EF1"/>
    <w:rsid w:val="00291483"/>
    <w:rsid w:val="00291D68"/>
    <w:rsid w:val="002E70FA"/>
    <w:rsid w:val="003A0277"/>
    <w:rsid w:val="0052148E"/>
    <w:rsid w:val="005C1405"/>
    <w:rsid w:val="00636ACC"/>
    <w:rsid w:val="007E0FC5"/>
    <w:rsid w:val="0082712E"/>
    <w:rsid w:val="0090394C"/>
    <w:rsid w:val="009063DF"/>
    <w:rsid w:val="00AF2EA6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EF4211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72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  <w:style w:type="character" w:customStyle="1" w:styleId="10">
    <w:name w:val="Заголовок 1 Знак"/>
    <w:basedOn w:val="a0"/>
    <w:link w:val="1"/>
    <w:uiPriority w:val="9"/>
    <w:rsid w:val="0007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7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2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28</cp:revision>
  <dcterms:created xsi:type="dcterms:W3CDTF">2016-11-14T16:12:00Z</dcterms:created>
  <dcterms:modified xsi:type="dcterms:W3CDTF">2017-02-20T17:03:00Z</dcterms:modified>
</cp:coreProperties>
</file>