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6D9" w:rsidRDefault="00C36F9F" w:rsidP="00C36F9F">
      <w:pPr>
        <w:pBdr>
          <w:bottom w:val="single" w:sz="12" w:space="4" w:color="DADADA"/>
        </w:pBdr>
        <w:shd w:val="clear" w:color="auto" w:fill="FFFFFF"/>
        <w:spacing w:before="150" w:after="150" w:line="504" w:lineRule="atLeast"/>
        <w:outlineLvl w:val="0"/>
        <w:rPr>
          <w:rFonts w:ascii="Arial" w:eastAsia="Times New Roman" w:hAnsi="Arial" w:cs="Arial"/>
          <w:color w:val="103E8C"/>
          <w:kern w:val="36"/>
          <w:sz w:val="42"/>
          <w:szCs w:val="42"/>
          <w:lang w:eastAsia="ru-RU"/>
        </w:rPr>
      </w:pPr>
      <w:r w:rsidRPr="00E546F2">
        <w:rPr>
          <w:rFonts w:ascii="Arial" w:eastAsia="Times New Roman" w:hAnsi="Arial" w:cs="Arial"/>
          <w:bCs/>
          <w:color w:val="103E8C"/>
          <w:kern w:val="36"/>
          <w:sz w:val="42"/>
          <w:szCs w:val="42"/>
          <w:lang w:eastAsia="ru-RU"/>
        </w:rPr>
        <w:t>«</w:t>
      </w:r>
      <w:r w:rsidR="00CD64BF" w:rsidRPr="00CD64BF">
        <w:rPr>
          <w:rFonts w:ascii="Arial" w:eastAsia="Times New Roman" w:hAnsi="Arial" w:cs="Arial"/>
          <w:b/>
          <w:bCs/>
          <w:color w:val="103E8C"/>
          <w:kern w:val="36"/>
          <w:sz w:val="42"/>
          <w:szCs w:val="42"/>
          <w:lang w:eastAsia="ru-RU"/>
        </w:rPr>
        <w:t>Философия</w:t>
      </w:r>
      <w:r w:rsidRPr="00E546F2">
        <w:rPr>
          <w:rFonts w:ascii="Arial" w:eastAsia="Times New Roman" w:hAnsi="Arial" w:cs="Arial"/>
          <w:bCs/>
          <w:color w:val="103E8C"/>
          <w:kern w:val="36"/>
          <w:sz w:val="42"/>
          <w:szCs w:val="42"/>
          <w:lang w:eastAsia="ru-RU"/>
        </w:rPr>
        <w:t>»</w:t>
      </w:r>
      <w:r w:rsidRPr="00E546F2">
        <w:rPr>
          <w:rFonts w:ascii="Arial" w:eastAsia="Times New Roman" w:hAnsi="Arial" w:cs="Arial"/>
          <w:color w:val="103E8C"/>
          <w:kern w:val="36"/>
          <w:sz w:val="42"/>
          <w:szCs w:val="42"/>
          <w:lang w:eastAsia="ru-RU"/>
        </w:rPr>
        <w:t>.</w:t>
      </w:r>
      <w:r>
        <w:rPr>
          <w:rFonts w:ascii="Arial" w:eastAsia="Times New Roman" w:hAnsi="Arial" w:cs="Arial"/>
          <w:color w:val="103E8C"/>
          <w:kern w:val="36"/>
          <w:sz w:val="42"/>
          <w:szCs w:val="42"/>
          <w:lang w:eastAsia="ru-RU"/>
        </w:rPr>
        <w:t xml:space="preserve"> </w:t>
      </w:r>
    </w:p>
    <w:p w:rsidR="00C36F9F" w:rsidRDefault="00C36F9F" w:rsidP="00C36F9F">
      <w:pPr>
        <w:pBdr>
          <w:bottom w:val="single" w:sz="12" w:space="4" w:color="DADADA"/>
        </w:pBdr>
        <w:shd w:val="clear" w:color="auto" w:fill="FFFFFF"/>
        <w:spacing w:before="150" w:after="150" w:line="504" w:lineRule="atLeast"/>
        <w:outlineLvl w:val="0"/>
        <w:rPr>
          <w:rFonts w:ascii="Arial" w:eastAsia="Times New Roman" w:hAnsi="Arial" w:cs="Arial"/>
          <w:color w:val="103E8C"/>
          <w:kern w:val="36"/>
          <w:sz w:val="42"/>
          <w:szCs w:val="42"/>
          <w:lang w:eastAsia="ru-RU"/>
        </w:rPr>
      </w:pPr>
      <w:r>
        <w:rPr>
          <w:rFonts w:ascii="Arial" w:eastAsia="Times New Roman" w:hAnsi="Arial" w:cs="Arial"/>
          <w:color w:val="103E8C"/>
          <w:kern w:val="36"/>
          <w:sz w:val="42"/>
          <w:szCs w:val="42"/>
          <w:lang w:eastAsia="ru-RU"/>
        </w:rPr>
        <w:t>Дистанционное обучение</w:t>
      </w:r>
    </w:p>
    <w:p w:rsidR="00C36F9F" w:rsidRDefault="00CD64BF" w:rsidP="00C36F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2.25pt;height:126pt">
            <v:imagedata r:id="rId5" o:title="ipo шапка"/>
          </v:shape>
        </w:pict>
      </w:r>
      <w:r w:rsidR="00C36F9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tbl>
      <w:tblPr>
        <w:tblW w:w="8910" w:type="dxa"/>
        <w:tblCellSpacing w:w="15" w:type="dxa"/>
        <w:tblLook w:val="04A0" w:firstRow="1" w:lastRow="0" w:firstColumn="1" w:lastColumn="0" w:noHBand="0" w:noVBand="1"/>
      </w:tblPr>
      <w:tblGrid>
        <w:gridCol w:w="9045"/>
      </w:tblGrid>
      <w:tr w:rsidR="00C36F9F" w:rsidTr="00C46131">
        <w:trPr>
          <w:trHeight w:val="3210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8947" w:type="dxa"/>
              <w:tblCellSpacing w:w="15" w:type="dxa"/>
              <w:tblInd w:w="8" w:type="dxa"/>
              <w:tblLook w:val="04A0" w:firstRow="1" w:lastRow="0" w:firstColumn="1" w:lastColumn="0" w:noHBand="0" w:noVBand="1"/>
            </w:tblPr>
            <w:tblGrid>
              <w:gridCol w:w="3559"/>
              <w:gridCol w:w="5388"/>
            </w:tblGrid>
            <w:tr w:rsidR="00C36F9F" w:rsidTr="00C46131">
              <w:trPr>
                <w:trHeight w:val="671"/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36F9F" w:rsidRDefault="00C36F9F" w:rsidP="00C461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252E59"/>
                      <w:sz w:val="30"/>
                      <w:szCs w:val="3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52E59"/>
                      <w:sz w:val="30"/>
                      <w:szCs w:val="30"/>
                      <w:lang w:eastAsia="ru-RU"/>
                    </w:rPr>
                    <w:t>ИПО. Институт профессионального образования</w:t>
                  </w:r>
                </w:p>
              </w:tc>
            </w:tr>
            <w:tr w:rsidR="00C36F9F" w:rsidTr="00C46131">
              <w:trPr>
                <w:trHeight w:val="540"/>
                <w:tblCellSpacing w:w="15" w:type="dxa"/>
              </w:trPr>
              <w:tc>
                <w:tcPr>
                  <w:tcW w:w="0" w:type="auto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C36F9F" w:rsidRDefault="00C36F9F" w:rsidP="00C461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Уровень образования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C36F9F" w:rsidRDefault="00C36F9F" w:rsidP="00C4613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252E59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52E59"/>
                      <w:sz w:val="24"/>
                      <w:szCs w:val="24"/>
                      <w:lang w:eastAsia="ru-RU"/>
                    </w:rPr>
                    <w:t>Профпереподготовка</w:t>
                  </w:r>
                  <w:proofErr w:type="spellEnd"/>
                </w:p>
                <w:p w:rsidR="00C36F9F" w:rsidRDefault="00C36F9F" w:rsidP="00C4613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252E59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52E59"/>
                      <w:sz w:val="24"/>
                      <w:szCs w:val="24"/>
                      <w:lang w:eastAsia="ru-RU"/>
                    </w:rPr>
                    <w:t>Повышение квалификации</w:t>
                  </w:r>
                </w:p>
              </w:tc>
            </w:tr>
            <w:tr w:rsidR="00C36F9F" w:rsidTr="00C46131">
              <w:trPr>
                <w:trHeight w:val="642"/>
                <w:tblCellSpacing w:w="15" w:type="dxa"/>
              </w:trPr>
              <w:tc>
                <w:tcPr>
                  <w:tcW w:w="0" w:type="auto"/>
                  <w:tcBorders>
                    <w:top w:val="dashed" w:sz="6" w:space="0" w:color="D4D5D8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C36F9F" w:rsidRDefault="00C36F9F" w:rsidP="00C461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Форма обучения</w:t>
                  </w:r>
                </w:p>
              </w:tc>
              <w:tc>
                <w:tcPr>
                  <w:tcW w:w="0" w:type="auto"/>
                  <w:tcBorders>
                    <w:top w:val="dashed" w:sz="6" w:space="0" w:color="D4D5D8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C36F9F" w:rsidRDefault="00C36F9F" w:rsidP="00C4613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252E59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52E59"/>
                      <w:sz w:val="24"/>
                      <w:szCs w:val="24"/>
                      <w:lang w:eastAsia="ru-RU"/>
                    </w:rPr>
                    <w:t>Дистанционная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52E59"/>
                      <w:sz w:val="24"/>
                      <w:szCs w:val="24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sz w:val="17"/>
                      <w:szCs w:val="17"/>
                      <w:lang w:eastAsia="ru-RU"/>
                    </w:rPr>
                    <w:t>(Заочная форма обучения с применением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sz w:val="17"/>
                      <w:szCs w:val="17"/>
                      <w:lang w:eastAsia="ru-RU"/>
                    </w:rPr>
                    <w:br/>
                    <w:t>дистанционных образовательных технологий)</w:t>
                  </w:r>
                </w:p>
              </w:tc>
            </w:tr>
          </w:tbl>
          <w:p w:rsidR="00C36F9F" w:rsidRDefault="00C36F9F" w:rsidP="00C46131"/>
        </w:tc>
      </w:tr>
    </w:tbl>
    <w:p w:rsidR="00C36F9F" w:rsidRDefault="00C36F9F" w:rsidP="00C36F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52E59"/>
          <w:sz w:val="30"/>
          <w:szCs w:val="30"/>
          <w:lang w:eastAsia="ru-RU"/>
        </w:rPr>
      </w:pPr>
      <w:r>
        <w:rPr>
          <w:rFonts w:ascii="Arial" w:eastAsia="Times New Roman" w:hAnsi="Arial" w:cs="Arial"/>
          <w:color w:val="252E59"/>
          <w:sz w:val="30"/>
          <w:szCs w:val="30"/>
          <w:lang w:eastAsia="ru-RU"/>
        </w:rPr>
        <w:t>Описание программы:</w:t>
      </w:r>
    </w:p>
    <w:p w:rsidR="00DC3189" w:rsidRDefault="00DC3189" w:rsidP="00DC318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52E59"/>
          <w:sz w:val="30"/>
          <w:szCs w:val="30"/>
          <w:lang w:eastAsia="ru-RU"/>
        </w:rPr>
      </w:pPr>
    </w:p>
    <w:p w:rsidR="00CD64BF" w:rsidRPr="00CD64BF" w:rsidRDefault="00CD64BF" w:rsidP="00CD64B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52E59"/>
          <w:sz w:val="30"/>
          <w:szCs w:val="30"/>
          <w:lang w:eastAsia="ru-RU"/>
        </w:rPr>
      </w:pPr>
      <w:r w:rsidRPr="00CD64BF">
        <w:rPr>
          <w:rFonts w:ascii="Arial" w:eastAsia="Times New Roman" w:hAnsi="Arial" w:cs="Arial"/>
          <w:b/>
          <w:color w:val="252E59"/>
          <w:sz w:val="30"/>
          <w:szCs w:val="30"/>
          <w:lang w:eastAsia="ru-RU"/>
        </w:rPr>
        <w:t xml:space="preserve">дополнительной профессиональной программы профессиональной переподготовки </w:t>
      </w:r>
    </w:p>
    <w:p w:rsidR="00CD64BF" w:rsidRPr="00CD64BF" w:rsidRDefault="00CD64BF" w:rsidP="00CD64B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52E59"/>
          <w:sz w:val="30"/>
          <w:szCs w:val="30"/>
          <w:lang w:eastAsia="ru-RU"/>
        </w:rPr>
      </w:pPr>
      <w:r w:rsidRPr="00CD64BF">
        <w:rPr>
          <w:rFonts w:ascii="Arial" w:eastAsia="Times New Roman" w:hAnsi="Arial" w:cs="Arial"/>
          <w:b/>
          <w:color w:val="252E59"/>
          <w:sz w:val="30"/>
          <w:szCs w:val="30"/>
          <w:lang w:eastAsia="ru-RU"/>
        </w:rPr>
        <w:t>«Философия»</w:t>
      </w:r>
    </w:p>
    <w:p w:rsidR="00CD64BF" w:rsidRPr="00CD64BF" w:rsidRDefault="00CD64BF" w:rsidP="00CD64B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52E59"/>
          <w:sz w:val="30"/>
          <w:szCs w:val="30"/>
          <w:lang w:eastAsia="ru-RU"/>
        </w:rPr>
      </w:pPr>
    </w:p>
    <w:p w:rsidR="00CD64BF" w:rsidRPr="00CD64BF" w:rsidRDefault="00CD64BF" w:rsidP="00CD64B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52E59"/>
          <w:sz w:val="30"/>
          <w:szCs w:val="30"/>
          <w:lang w:eastAsia="ru-RU"/>
        </w:rPr>
      </w:pPr>
    </w:p>
    <w:p w:rsidR="00CD64BF" w:rsidRPr="00CD64BF" w:rsidRDefault="00CD64BF" w:rsidP="00CD64B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52E59"/>
          <w:sz w:val="30"/>
          <w:szCs w:val="30"/>
          <w:lang w:eastAsia="ru-RU"/>
        </w:rPr>
      </w:pPr>
      <w:r w:rsidRPr="00CD64BF">
        <w:rPr>
          <w:rFonts w:ascii="Arial" w:eastAsia="Times New Roman" w:hAnsi="Arial" w:cs="Arial"/>
          <w:b/>
          <w:color w:val="252E59"/>
          <w:sz w:val="30"/>
          <w:szCs w:val="30"/>
          <w:lang w:eastAsia="ru-RU"/>
        </w:rPr>
        <w:t xml:space="preserve">Цель обучения: </w:t>
      </w:r>
    </w:p>
    <w:p w:rsidR="00CD64BF" w:rsidRPr="00CD64BF" w:rsidRDefault="00CD64BF" w:rsidP="00CD64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30"/>
          <w:lang w:eastAsia="ru-RU"/>
        </w:rPr>
      </w:pPr>
      <w:r w:rsidRPr="00CD64BF">
        <w:rPr>
          <w:rFonts w:ascii="Arial" w:eastAsia="Times New Roman" w:hAnsi="Arial" w:cs="Arial"/>
          <w:color w:val="000000" w:themeColor="text1"/>
          <w:sz w:val="24"/>
          <w:szCs w:val="30"/>
          <w:lang w:eastAsia="ru-RU"/>
        </w:rPr>
        <w:t>Профессиональная переподготовка специалистов в области философии, преподавания философских дисциплин. Формирование и расширение профессиональных компетенций, необходимых для выполнения профессиональных задач.</w:t>
      </w:r>
    </w:p>
    <w:p w:rsidR="00CD64BF" w:rsidRPr="00CD64BF" w:rsidRDefault="00CD64BF" w:rsidP="00CD64B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52E59"/>
          <w:sz w:val="30"/>
          <w:szCs w:val="30"/>
          <w:lang w:eastAsia="ru-RU"/>
        </w:rPr>
      </w:pPr>
    </w:p>
    <w:p w:rsidR="00CD64BF" w:rsidRPr="00CD64BF" w:rsidRDefault="00CD64BF" w:rsidP="00CD64B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52E59"/>
          <w:sz w:val="30"/>
          <w:szCs w:val="30"/>
          <w:lang w:eastAsia="ru-RU"/>
        </w:rPr>
      </w:pPr>
      <w:r w:rsidRPr="00CD64BF">
        <w:rPr>
          <w:rFonts w:ascii="Arial" w:eastAsia="Times New Roman" w:hAnsi="Arial" w:cs="Arial"/>
          <w:b/>
          <w:color w:val="252E59"/>
          <w:sz w:val="30"/>
          <w:szCs w:val="30"/>
          <w:lang w:eastAsia="ru-RU"/>
        </w:rPr>
        <w:t xml:space="preserve">Категория слушателей: </w:t>
      </w:r>
      <w:r w:rsidRPr="00CD64BF">
        <w:rPr>
          <w:rFonts w:ascii="Arial" w:eastAsia="Times New Roman" w:hAnsi="Arial" w:cs="Arial"/>
          <w:color w:val="000000" w:themeColor="text1"/>
          <w:sz w:val="24"/>
          <w:szCs w:val="30"/>
          <w:lang w:eastAsia="ru-RU"/>
        </w:rPr>
        <w:t>философы; специалисты, не имеющие профессиональной подготовки в области философии, но планирующие осуществлять профессиональную деятельность в данном направлении.</w:t>
      </w:r>
    </w:p>
    <w:p w:rsidR="00DC3189" w:rsidRDefault="00DC3189" w:rsidP="00C36F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52E59"/>
          <w:sz w:val="30"/>
          <w:szCs w:val="30"/>
          <w:lang w:eastAsia="ru-RU"/>
        </w:rPr>
      </w:pPr>
    </w:p>
    <w:p w:rsidR="00C36F9F" w:rsidRPr="00205B06" w:rsidRDefault="00C36F9F" w:rsidP="00C36F9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36F9F" w:rsidRDefault="00C36F9F" w:rsidP="00C36F9F">
      <w:pPr>
        <w:pBdr>
          <w:bottom w:val="single" w:sz="12" w:space="4" w:color="DADADA"/>
        </w:pBdr>
        <w:shd w:val="clear" w:color="auto" w:fill="FFFFFF"/>
        <w:spacing w:before="150" w:after="150" w:line="396" w:lineRule="atLeast"/>
        <w:outlineLvl w:val="2"/>
        <w:rPr>
          <w:rFonts w:ascii="Arial" w:eastAsia="Times New Roman" w:hAnsi="Arial" w:cs="Arial"/>
          <w:color w:val="103E8C"/>
          <w:sz w:val="33"/>
          <w:szCs w:val="33"/>
          <w:lang w:eastAsia="ru-RU"/>
        </w:rPr>
      </w:pPr>
      <w:r>
        <w:rPr>
          <w:rFonts w:ascii="Arial" w:eastAsia="Times New Roman" w:hAnsi="Arial" w:cs="Arial"/>
          <w:color w:val="103E8C"/>
          <w:sz w:val="33"/>
          <w:szCs w:val="33"/>
          <w:lang w:eastAsia="ru-RU"/>
        </w:rPr>
        <w:t>Сроки обучения:</w:t>
      </w:r>
    </w:p>
    <w:p w:rsidR="00C36F9F" w:rsidRPr="00FB35BA" w:rsidRDefault="00C36F9F" w:rsidP="00C36F9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1"/>
          <w:lang w:eastAsia="ru-RU"/>
        </w:rPr>
      </w:pPr>
      <w:proofErr w:type="spellStart"/>
      <w:r w:rsidRPr="00FB35BA">
        <w:rPr>
          <w:rFonts w:ascii="Arial" w:eastAsia="Times New Roman" w:hAnsi="Arial" w:cs="Arial"/>
          <w:b/>
          <w:color w:val="000000"/>
          <w:sz w:val="24"/>
          <w:szCs w:val="21"/>
          <w:lang w:eastAsia="ru-RU"/>
        </w:rPr>
        <w:lastRenderedPageBreak/>
        <w:t>Профпереподготовка</w:t>
      </w:r>
      <w:proofErr w:type="spellEnd"/>
      <w:r w:rsidRPr="00FB35BA">
        <w:rPr>
          <w:rFonts w:ascii="Arial" w:eastAsia="Times New Roman" w:hAnsi="Arial" w:cs="Arial"/>
          <w:color w:val="000000"/>
          <w:sz w:val="24"/>
          <w:szCs w:val="21"/>
          <w:lang w:eastAsia="ru-RU"/>
        </w:rPr>
        <w:t xml:space="preserve"> - 512 часов - полный срок обучения по программе.</w:t>
      </w:r>
    </w:p>
    <w:p w:rsidR="00C36F9F" w:rsidRPr="00FB35BA" w:rsidRDefault="00C36F9F" w:rsidP="00C36F9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1"/>
          <w:lang w:eastAsia="ru-RU"/>
        </w:rPr>
      </w:pPr>
      <w:r w:rsidRPr="00FB35BA">
        <w:rPr>
          <w:rFonts w:ascii="Arial" w:eastAsia="Times New Roman" w:hAnsi="Arial" w:cs="Arial"/>
          <w:b/>
          <w:bCs/>
          <w:color w:val="000000"/>
          <w:sz w:val="24"/>
          <w:szCs w:val="21"/>
          <w:lang w:eastAsia="ru-RU"/>
        </w:rPr>
        <w:t xml:space="preserve">Повышение квалификации </w:t>
      </w:r>
      <w:r w:rsidRPr="00FB35BA">
        <w:rPr>
          <w:rFonts w:ascii="Arial" w:eastAsia="Times New Roman" w:hAnsi="Arial" w:cs="Arial"/>
          <w:bCs/>
          <w:color w:val="000000"/>
          <w:sz w:val="24"/>
          <w:szCs w:val="21"/>
          <w:lang w:eastAsia="ru-RU"/>
        </w:rPr>
        <w:t>– 72 часа – полный срок обучения программе.</w:t>
      </w:r>
    </w:p>
    <w:p w:rsidR="00C36F9F" w:rsidRDefault="00C36F9F" w:rsidP="00C36F9F">
      <w:pPr>
        <w:pBdr>
          <w:bottom w:val="single" w:sz="12" w:space="4" w:color="DADADA"/>
        </w:pBdr>
        <w:shd w:val="clear" w:color="auto" w:fill="FFFFFF"/>
        <w:spacing w:before="150" w:after="150" w:line="396" w:lineRule="atLeast"/>
        <w:outlineLvl w:val="2"/>
        <w:rPr>
          <w:rFonts w:ascii="Arial" w:eastAsia="Times New Roman" w:hAnsi="Arial" w:cs="Arial"/>
          <w:color w:val="103E8C"/>
          <w:sz w:val="33"/>
          <w:szCs w:val="33"/>
          <w:lang w:eastAsia="ru-RU"/>
        </w:rPr>
      </w:pPr>
      <w:r>
        <w:rPr>
          <w:rFonts w:ascii="Arial" w:eastAsia="Times New Roman" w:hAnsi="Arial" w:cs="Arial"/>
          <w:bCs/>
          <w:color w:val="103E8C"/>
          <w:sz w:val="33"/>
          <w:szCs w:val="33"/>
          <w:lang w:eastAsia="ru-RU"/>
        </w:rPr>
        <w:t>Содержание программы</w:t>
      </w:r>
      <w:r>
        <w:rPr>
          <w:rFonts w:ascii="Arial" w:eastAsia="Times New Roman" w:hAnsi="Arial" w:cs="Arial"/>
          <w:color w:val="103E8C"/>
          <w:sz w:val="33"/>
          <w:szCs w:val="33"/>
          <w:lang w:eastAsia="ru-RU"/>
        </w:rPr>
        <w:t>: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49"/>
        <w:gridCol w:w="3657"/>
        <w:gridCol w:w="822"/>
        <w:gridCol w:w="992"/>
        <w:gridCol w:w="1821"/>
        <w:gridCol w:w="1338"/>
      </w:tblGrid>
      <w:tr w:rsidR="00CD64BF" w:rsidRPr="00374E25" w:rsidTr="00F71D29">
        <w:trPr>
          <w:jc w:val="center"/>
        </w:trPr>
        <w:tc>
          <w:tcPr>
            <w:tcW w:w="449" w:type="dxa"/>
            <w:vMerge w:val="restart"/>
          </w:tcPr>
          <w:p w:rsidR="00CD64BF" w:rsidRPr="00374E25" w:rsidRDefault="00CD64BF" w:rsidP="00F71D2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4E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657" w:type="dxa"/>
            <w:vMerge w:val="restart"/>
          </w:tcPr>
          <w:p w:rsidR="00CD64BF" w:rsidRPr="00374E25" w:rsidRDefault="00CD64BF" w:rsidP="00F71D2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4E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Дисциплина</w:t>
            </w:r>
          </w:p>
        </w:tc>
        <w:tc>
          <w:tcPr>
            <w:tcW w:w="3635" w:type="dxa"/>
            <w:gridSpan w:val="3"/>
          </w:tcPr>
          <w:p w:rsidR="00CD64BF" w:rsidRPr="00374E25" w:rsidRDefault="00CD64BF" w:rsidP="00F71D2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4E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Объем аудиторной нагрузки</w:t>
            </w:r>
          </w:p>
        </w:tc>
        <w:tc>
          <w:tcPr>
            <w:tcW w:w="1338" w:type="dxa"/>
            <w:vMerge w:val="restart"/>
          </w:tcPr>
          <w:p w:rsidR="00CD64BF" w:rsidRPr="00374E25" w:rsidRDefault="00CD64BF" w:rsidP="00F71D2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4E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Форма итогового контроля</w:t>
            </w:r>
          </w:p>
        </w:tc>
      </w:tr>
      <w:tr w:rsidR="00CD64BF" w:rsidRPr="00374E25" w:rsidTr="00F71D29">
        <w:trPr>
          <w:jc w:val="center"/>
        </w:trPr>
        <w:tc>
          <w:tcPr>
            <w:tcW w:w="449" w:type="dxa"/>
            <w:vMerge/>
          </w:tcPr>
          <w:p w:rsidR="00CD64BF" w:rsidRPr="00374E25" w:rsidRDefault="00CD64BF" w:rsidP="00F71D2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7" w:type="dxa"/>
            <w:vMerge/>
          </w:tcPr>
          <w:p w:rsidR="00CD64BF" w:rsidRPr="00374E25" w:rsidRDefault="00CD64BF" w:rsidP="00F71D2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2" w:type="dxa"/>
          </w:tcPr>
          <w:p w:rsidR="00CD64BF" w:rsidRPr="00374E25" w:rsidRDefault="00CD64BF" w:rsidP="00F71D2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4E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</w:tcPr>
          <w:p w:rsidR="00CD64BF" w:rsidRPr="00374E25" w:rsidRDefault="00CD64BF" w:rsidP="00F71D2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4E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Лекции</w:t>
            </w:r>
          </w:p>
        </w:tc>
        <w:tc>
          <w:tcPr>
            <w:tcW w:w="1821" w:type="dxa"/>
          </w:tcPr>
          <w:p w:rsidR="00CD64BF" w:rsidRPr="00374E25" w:rsidRDefault="00CD64BF" w:rsidP="00F71D2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4E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Самостоятельная работа студентов</w:t>
            </w:r>
          </w:p>
        </w:tc>
        <w:tc>
          <w:tcPr>
            <w:tcW w:w="1338" w:type="dxa"/>
            <w:vMerge/>
          </w:tcPr>
          <w:p w:rsidR="00CD64BF" w:rsidRPr="00374E25" w:rsidRDefault="00CD64BF" w:rsidP="00F71D2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D64BF" w:rsidRPr="00374E25" w:rsidTr="00F71D29">
        <w:trPr>
          <w:jc w:val="center"/>
        </w:trPr>
        <w:tc>
          <w:tcPr>
            <w:tcW w:w="449" w:type="dxa"/>
          </w:tcPr>
          <w:p w:rsidR="00CD64BF" w:rsidRPr="00374E25" w:rsidRDefault="00CD64BF" w:rsidP="00F71D2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57" w:type="dxa"/>
          </w:tcPr>
          <w:p w:rsidR="00CD64BF" w:rsidRPr="00DD24FB" w:rsidRDefault="00CD64BF" w:rsidP="00F71D2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Онтология и теория познания </w:t>
            </w:r>
          </w:p>
        </w:tc>
        <w:tc>
          <w:tcPr>
            <w:tcW w:w="822" w:type="dxa"/>
            <w:vAlign w:val="bottom"/>
          </w:tcPr>
          <w:p w:rsidR="00CD64BF" w:rsidRPr="00374E25" w:rsidRDefault="00CD64BF" w:rsidP="00F71D2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992" w:type="dxa"/>
          </w:tcPr>
          <w:p w:rsidR="00CD64BF" w:rsidRPr="00374E25" w:rsidRDefault="00CD64BF" w:rsidP="00F71D2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821" w:type="dxa"/>
          </w:tcPr>
          <w:p w:rsidR="00CD64BF" w:rsidRPr="00374E25" w:rsidRDefault="00CD64BF" w:rsidP="00F71D2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338" w:type="dxa"/>
          </w:tcPr>
          <w:p w:rsidR="00CD64BF" w:rsidRPr="00374E25" w:rsidRDefault="00CD64BF" w:rsidP="00F71D2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CD64BF" w:rsidRPr="00374E25" w:rsidTr="00F71D29">
        <w:trPr>
          <w:jc w:val="center"/>
        </w:trPr>
        <w:tc>
          <w:tcPr>
            <w:tcW w:w="449" w:type="dxa"/>
          </w:tcPr>
          <w:p w:rsidR="00CD64BF" w:rsidRPr="00374E25" w:rsidRDefault="00CD64BF" w:rsidP="00F71D2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57" w:type="dxa"/>
          </w:tcPr>
          <w:p w:rsidR="00CD64BF" w:rsidRPr="00DD24FB" w:rsidRDefault="00CD64BF" w:rsidP="00F71D2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2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Зарубежная философия</w:t>
            </w:r>
            <w:r w:rsidRPr="00341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22" w:type="dxa"/>
            <w:vAlign w:val="bottom"/>
          </w:tcPr>
          <w:p w:rsidR="00CD64BF" w:rsidRPr="00374E25" w:rsidRDefault="00CD64BF" w:rsidP="00F71D2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992" w:type="dxa"/>
          </w:tcPr>
          <w:p w:rsidR="00CD64BF" w:rsidRPr="00374E25" w:rsidRDefault="00CD64BF" w:rsidP="00F71D2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821" w:type="dxa"/>
          </w:tcPr>
          <w:p w:rsidR="00CD64BF" w:rsidRPr="00374E25" w:rsidRDefault="00CD64BF" w:rsidP="00F71D2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338" w:type="dxa"/>
          </w:tcPr>
          <w:p w:rsidR="00CD64BF" w:rsidRPr="00374E25" w:rsidRDefault="00CD64BF" w:rsidP="00F71D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CD64BF" w:rsidRPr="00374E25" w:rsidTr="00F71D29">
        <w:trPr>
          <w:jc w:val="center"/>
        </w:trPr>
        <w:tc>
          <w:tcPr>
            <w:tcW w:w="449" w:type="dxa"/>
          </w:tcPr>
          <w:p w:rsidR="00CD64BF" w:rsidRPr="00374E25" w:rsidRDefault="00CD64BF" w:rsidP="00F71D2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57" w:type="dxa"/>
          </w:tcPr>
          <w:p w:rsidR="00CD64BF" w:rsidRPr="00DD24FB" w:rsidRDefault="00CD64BF" w:rsidP="00F71D2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История и философия науки </w:t>
            </w:r>
          </w:p>
        </w:tc>
        <w:tc>
          <w:tcPr>
            <w:tcW w:w="822" w:type="dxa"/>
            <w:vAlign w:val="bottom"/>
          </w:tcPr>
          <w:p w:rsidR="00CD64BF" w:rsidRPr="00374E25" w:rsidRDefault="00CD64BF" w:rsidP="00F71D2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992" w:type="dxa"/>
          </w:tcPr>
          <w:p w:rsidR="00CD64BF" w:rsidRPr="00374E25" w:rsidRDefault="00CD64BF" w:rsidP="00F71D2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821" w:type="dxa"/>
          </w:tcPr>
          <w:p w:rsidR="00CD64BF" w:rsidRPr="00374E25" w:rsidRDefault="00CD64BF" w:rsidP="00F71D2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338" w:type="dxa"/>
          </w:tcPr>
          <w:p w:rsidR="00CD64BF" w:rsidRPr="00374E25" w:rsidRDefault="00CD64BF" w:rsidP="00F71D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CD64BF" w:rsidRPr="00374E25" w:rsidTr="00F71D29">
        <w:trPr>
          <w:jc w:val="center"/>
        </w:trPr>
        <w:tc>
          <w:tcPr>
            <w:tcW w:w="449" w:type="dxa"/>
          </w:tcPr>
          <w:p w:rsidR="00CD64BF" w:rsidRPr="00374E25" w:rsidRDefault="00CD64BF" w:rsidP="00F71D2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57" w:type="dxa"/>
          </w:tcPr>
          <w:p w:rsidR="00CD64BF" w:rsidRPr="00DD24FB" w:rsidRDefault="00CD64BF" w:rsidP="00F71D2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Философия культуры </w:t>
            </w:r>
          </w:p>
        </w:tc>
        <w:tc>
          <w:tcPr>
            <w:tcW w:w="822" w:type="dxa"/>
            <w:vAlign w:val="bottom"/>
          </w:tcPr>
          <w:p w:rsidR="00CD64BF" w:rsidRPr="00374E25" w:rsidRDefault="00CD64BF" w:rsidP="00F71D2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992" w:type="dxa"/>
          </w:tcPr>
          <w:p w:rsidR="00CD64BF" w:rsidRPr="00374E25" w:rsidRDefault="00CD64BF" w:rsidP="00F71D2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821" w:type="dxa"/>
          </w:tcPr>
          <w:p w:rsidR="00CD64BF" w:rsidRPr="00374E25" w:rsidRDefault="00CD64BF" w:rsidP="00F71D2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338" w:type="dxa"/>
          </w:tcPr>
          <w:p w:rsidR="00CD64BF" w:rsidRPr="00374E25" w:rsidRDefault="00CD64BF" w:rsidP="00F71D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CD64BF" w:rsidRPr="00374E25" w:rsidTr="00F71D29">
        <w:trPr>
          <w:jc w:val="center"/>
        </w:trPr>
        <w:tc>
          <w:tcPr>
            <w:tcW w:w="449" w:type="dxa"/>
          </w:tcPr>
          <w:p w:rsidR="00CD64BF" w:rsidRPr="00374E25" w:rsidRDefault="00CD64BF" w:rsidP="00F71D2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657" w:type="dxa"/>
          </w:tcPr>
          <w:p w:rsidR="00CD64BF" w:rsidRPr="00DD24FB" w:rsidRDefault="00CD64BF" w:rsidP="00F71D2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Философские проблемы конкретных дисциплин </w:t>
            </w:r>
          </w:p>
        </w:tc>
        <w:tc>
          <w:tcPr>
            <w:tcW w:w="822" w:type="dxa"/>
            <w:vAlign w:val="bottom"/>
          </w:tcPr>
          <w:p w:rsidR="00CD64BF" w:rsidRPr="00374E25" w:rsidRDefault="00CD64BF" w:rsidP="00F71D2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992" w:type="dxa"/>
          </w:tcPr>
          <w:p w:rsidR="00CD64BF" w:rsidRPr="00374E25" w:rsidRDefault="00CD64BF" w:rsidP="00F71D2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821" w:type="dxa"/>
          </w:tcPr>
          <w:p w:rsidR="00CD64BF" w:rsidRPr="00374E25" w:rsidRDefault="00CD64BF" w:rsidP="00F71D2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338" w:type="dxa"/>
          </w:tcPr>
          <w:p w:rsidR="00CD64BF" w:rsidRPr="00374E25" w:rsidRDefault="00CD64BF" w:rsidP="00F71D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CD64BF" w:rsidRPr="00374E25" w:rsidTr="00F71D29">
        <w:trPr>
          <w:jc w:val="center"/>
        </w:trPr>
        <w:tc>
          <w:tcPr>
            <w:tcW w:w="449" w:type="dxa"/>
          </w:tcPr>
          <w:p w:rsidR="00CD64BF" w:rsidRPr="00374E25" w:rsidRDefault="00CD64BF" w:rsidP="00F71D2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657" w:type="dxa"/>
          </w:tcPr>
          <w:p w:rsidR="00CD64BF" w:rsidRPr="00DD24FB" w:rsidRDefault="00CD64BF" w:rsidP="00F71D2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2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Русская философия</w:t>
            </w:r>
            <w:r w:rsidRPr="00341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22" w:type="dxa"/>
            <w:vAlign w:val="bottom"/>
          </w:tcPr>
          <w:p w:rsidR="00CD64BF" w:rsidRPr="00374E25" w:rsidRDefault="00CD64BF" w:rsidP="00F71D2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992" w:type="dxa"/>
          </w:tcPr>
          <w:p w:rsidR="00CD64BF" w:rsidRPr="00374E25" w:rsidRDefault="00CD64BF" w:rsidP="00F71D2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821" w:type="dxa"/>
          </w:tcPr>
          <w:p w:rsidR="00CD64BF" w:rsidRPr="00374E25" w:rsidRDefault="00CD64BF" w:rsidP="00F71D2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338" w:type="dxa"/>
          </w:tcPr>
          <w:p w:rsidR="00CD64BF" w:rsidRPr="00374E25" w:rsidRDefault="00CD64BF" w:rsidP="00F71D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CD64BF" w:rsidRPr="00374E25" w:rsidTr="00F71D29">
        <w:trPr>
          <w:jc w:val="center"/>
        </w:trPr>
        <w:tc>
          <w:tcPr>
            <w:tcW w:w="449" w:type="dxa"/>
          </w:tcPr>
          <w:p w:rsidR="00CD64BF" w:rsidRPr="00374E25" w:rsidRDefault="00CD64BF" w:rsidP="00F71D2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657" w:type="dxa"/>
          </w:tcPr>
          <w:p w:rsidR="00CD64BF" w:rsidRPr="00DD24FB" w:rsidRDefault="00CD64BF" w:rsidP="00F71D2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Социальная философия </w:t>
            </w:r>
          </w:p>
        </w:tc>
        <w:tc>
          <w:tcPr>
            <w:tcW w:w="822" w:type="dxa"/>
            <w:vAlign w:val="bottom"/>
          </w:tcPr>
          <w:p w:rsidR="00CD64BF" w:rsidRPr="00374E25" w:rsidRDefault="00CD64BF" w:rsidP="00F71D2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992" w:type="dxa"/>
          </w:tcPr>
          <w:p w:rsidR="00CD64BF" w:rsidRPr="00374E25" w:rsidRDefault="00CD64BF" w:rsidP="00F71D2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821" w:type="dxa"/>
          </w:tcPr>
          <w:p w:rsidR="00CD64BF" w:rsidRPr="00374E25" w:rsidRDefault="00CD64BF" w:rsidP="00F71D2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338" w:type="dxa"/>
          </w:tcPr>
          <w:p w:rsidR="00CD64BF" w:rsidRPr="00374E25" w:rsidRDefault="00CD64BF" w:rsidP="00F71D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CD64BF" w:rsidRPr="00374E25" w:rsidTr="00F71D29">
        <w:trPr>
          <w:jc w:val="center"/>
        </w:trPr>
        <w:tc>
          <w:tcPr>
            <w:tcW w:w="449" w:type="dxa"/>
          </w:tcPr>
          <w:p w:rsidR="00CD64BF" w:rsidRPr="00374E25" w:rsidRDefault="00CD64BF" w:rsidP="00F71D2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657" w:type="dxa"/>
          </w:tcPr>
          <w:p w:rsidR="00CD64BF" w:rsidRPr="00DD24FB" w:rsidRDefault="00CD64BF" w:rsidP="00F71D2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Философская антропология </w:t>
            </w:r>
          </w:p>
        </w:tc>
        <w:tc>
          <w:tcPr>
            <w:tcW w:w="822" w:type="dxa"/>
            <w:vAlign w:val="bottom"/>
          </w:tcPr>
          <w:p w:rsidR="00CD64BF" w:rsidRPr="00374E25" w:rsidRDefault="00CD64BF" w:rsidP="00F71D2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992" w:type="dxa"/>
          </w:tcPr>
          <w:p w:rsidR="00CD64BF" w:rsidRPr="00374E25" w:rsidRDefault="00CD64BF" w:rsidP="00F71D2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821" w:type="dxa"/>
          </w:tcPr>
          <w:p w:rsidR="00CD64BF" w:rsidRPr="00374E25" w:rsidRDefault="00CD64BF" w:rsidP="00F71D2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338" w:type="dxa"/>
          </w:tcPr>
          <w:p w:rsidR="00CD64BF" w:rsidRPr="00374E25" w:rsidRDefault="00CD64BF" w:rsidP="00F71D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CD64BF" w:rsidRPr="00374E25" w:rsidTr="00F71D29">
        <w:trPr>
          <w:jc w:val="center"/>
        </w:trPr>
        <w:tc>
          <w:tcPr>
            <w:tcW w:w="449" w:type="dxa"/>
          </w:tcPr>
          <w:p w:rsidR="00CD64BF" w:rsidRPr="00374E25" w:rsidRDefault="00CD64BF" w:rsidP="00F71D2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657" w:type="dxa"/>
          </w:tcPr>
          <w:p w:rsidR="00CD64BF" w:rsidRPr="00DD24FB" w:rsidRDefault="00CD64BF" w:rsidP="00F71D2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Социальная и культурная антропология </w:t>
            </w:r>
          </w:p>
        </w:tc>
        <w:tc>
          <w:tcPr>
            <w:tcW w:w="822" w:type="dxa"/>
            <w:vAlign w:val="bottom"/>
          </w:tcPr>
          <w:p w:rsidR="00CD64BF" w:rsidRPr="00374E25" w:rsidRDefault="00CD64BF" w:rsidP="00F71D2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992" w:type="dxa"/>
          </w:tcPr>
          <w:p w:rsidR="00CD64BF" w:rsidRPr="00374E25" w:rsidRDefault="00CD64BF" w:rsidP="00F71D2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821" w:type="dxa"/>
          </w:tcPr>
          <w:p w:rsidR="00CD64BF" w:rsidRPr="00374E25" w:rsidRDefault="00CD64BF" w:rsidP="00F71D2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338" w:type="dxa"/>
          </w:tcPr>
          <w:p w:rsidR="00CD64BF" w:rsidRPr="00374E25" w:rsidRDefault="00CD64BF" w:rsidP="00F71D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CD64BF" w:rsidRPr="00374E25" w:rsidTr="00F71D29">
        <w:trPr>
          <w:jc w:val="center"/>
        </w:trPr>
        <w:tc>
          <w:tcPr>
            <w:tcW w:w="449" w:type="dxa"/>
          </w:tcPr>
          <w:p w:rsidR="00CD64BF" w:rsidRPr="00374E25" w:rsidRDefault="00CD64BF" w:rsidP="00F71D2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657" w:type="dxa"/>
          </w:tcPr>
          <w:p w:rsidR="00CD64BF" w:rsidRPr="00DD24FB" w:rsidRDefault="00CD64BF" w:rsidP="00F71D2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Логика </w:t>
            </w:r>
          </w:p>
        </w:tc>
        <w:tc>
          <w:tcPr>
            <w:tcW w:w="822" w:type="dxa"/>
            <w:vAlign w:val="bottom"/>
          </w:tcPr>
          <w:p w:rsidR="00CD64BF" w:rsidRPr="00374E25" w:rsidRDefault="00CD64BF" w:rsidP="00F71D2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992" w:type="dxa"/>
          </w:tcPr>
          <w:p w:rsidR="00CD64BF" w:rsidRPr="00374E25" w:rsidRDefault="00CD64BF" w:rsidP="00F71D2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821" w:type="dxa"/>
          </w:tcPr>
          <w:p w:rsidR="00CD64BF" w:rsidRPr="00374E25" w:rsidRDefault="00CD64BF" w:rsidP="00F71D2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338" w:type="dxa"/>
          </w:tcPr>
          <w:p w:rsidR="00CD64BF" w:rsidRPr="00374E25" w:rsidRDefault="00CD64BF" w:rsidP="00F71D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CD64BF" w:rsidRPr="00374E25" w:rsidTr="00F71D29">
        <w:trPr>
          <w:jc w:val="center"/>
        </w:trPr>
        <w:tc>
          <w:tcPr>
            <w:tcW w:w="449" w:type="dxa"/>
          </w:tcPr>
          <w:p w:rsidR="00CD64BF" w:rsidRPr="00374E25" w:rsidRDefault="00CD64BF" w:rsidP="00F71D2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657" w:type="dxa"/>
          </w:tcPr>
          <w:p w:rsidR="00CD64BF" w:rsidRPr="00DD24FB" w:rsidRDefault="00CD64BF" w:rsidP="00F71D2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Философия образования </w:t>
            </w:r>
          </w:p>
        </w:tc>
        <w:tc>
          <w:tcPr>
            <w:tcW w:w="822" w:type="dxa"/>
            <w:vAlign w:val="bottom"/>
          </w:tcPr>
          <w:p w:rsidR="00CD64BF" w:rsidRPr="00374E25" w:rsidRDefault="00CD64BF" w:rsidP="00F71D2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992" w:type="dxa"/>
          </w:tcPr>
          <w:p w:rsidR="00CD64BF" w:rsidRPr="00374E25" w:rsidRDefault="00CD64BF" w:rsidP="00F71D2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821" w:type="dxa"/>
          </w:tcPr>
          <w:p w:rsidR="00CD64BF" w:rsidRPr="00374E25" w:rsidRDefault="00CD64BF" w:rsidP="00F71D2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338" w:type="dxa"/>
          </w:tcPr>
          <w:p w:rsidR="00CD64BF" w:rsidRPr="00374E25" w:rsidRDefault="00CD64BF" w:rsidP="00F71D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CD64BF" w:rsidRPr="00374E25" w:rsidTr="00F71D29">
        <w:trPr>
          <w:jc w:val="center"/>
        </w:trPr>
        <w:tc>
          <w:tcPr>
            <w:tcW w:w="449" w:type="dxa"/>
          </w:tcPr>
          <w:p w:rsidR="00CD64BF" w:rsidRPr="00374E25" w:rsidRDefault="00CD64BF" w:rsidP="00F71D2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657" w:type="dxa"/>
          </w:tcPr>
          <w:p w:rsidR="00CD64BF" w:rsidRDefault="00CD64BF" w:rsidP="00F71D29">
            <w:r w:rsidRPr="00341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Методика преподавания философии в вузе</w:t>
            </w:r>
          </w:p>
        </w:tc>
        <w:tc>
          <w:tcPr>
            <w:tcW w:w="822" w:type="dxa"/>
            <w:vAlign w:val="bottom"/>
          </w:tcPr>
          <w:p w:rsidR="00CD64BF" w:rsidRDefault="00CD64BF" w:rsidP="00F71D2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992" w:type="dxa"/>
          </w:tcPr>
          <w:p w:rsidR="00CD64BF" w:rsidRPr="00374E25" w:rsidRDefault="00CD64BF" w:rsidP="00F71D2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821" w:type="dxa"/>
          </w:tcPr>
          <w:p w:rsidR="00CD64BF" w:rsidRPr="00374E25" w:rsidRDefault="00CD64BF" w:rsidP="00F71D2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338" w:type="dxa"/>
          </w:tcPr>
          <w:p w:rsidR="00CD64BF" w:rsidRPr="00374E25" w:rsidRDefault="00CD64BF" w:rsidP="00F71D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CD64BF" w:rsidRPr="00374E25" w:rsidTr="00F71D29">
        <w:trPr>
          <w:jc w:val="center"/>
        </w:trPr>
        <w:tc>
          <w:tcPr>
            <w:tcW w:w="449" w:type="dxa"/>
          </w:tcPr>
          <w:p w:rsidR="00CD64BF" w:rsidRPr="00374E25" w:rsidRDefault="00CD64BF" w:rsidP="00F71D2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57" w:type="dxa"/>
          </w:tcPr>
          <w:p w:rsidR="00CD64BF" w:rsidRPr="00374E25" w:rsidRDefault="00CD64BF" w:rsidP="00F71D2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Итоговая работа</w:t>
            </w:r>
          </w:p>
        </w:tc>
        <w:tc>
          <w:tcPr>
            <w:tcW w:w="822" w:type="dxa"/>
          </w:tcPr>
          <w:p w:rsidR="00CD64BF" w:rsidRPr="00374E25" w:rsidRDefault="00CD64BF" w:rsidP="00F71D2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CD64BF" w:rsidRPr="00374E25" w:rsidRDefault="00CD64BF" w:rsidP="00F71D2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</w:tcPr>
          <w:p w:rsidR="00CD64BF" w:rsidRPr="00374E25" w:rsidRDefault="00CD64BF" w:rsidP="00F71D2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</w:tcPr>
          <w:p w:rsidR="00CD64BF" w:rsidRPr="00374E25" w:rsidRDefault="00CD64BF" w:rsidP="00F71D2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ВКР</w:t>
            </w:r>
          </w:p>
        </w:tc>
      </w:tr>
      <w:tr w:rsidR="00CD64BF" w:rsidRPr="00374E25" w:rsidTr="00F71D29">
        <w:trPr>
          <w:jc w:val="center"/>
        </w:trPr>
        <w:tc>
          <w:tcPr>
            <w:tcW w:w="449" w:type="dxa"/>
          </w:tcPr>
          <w:p w:rsidR="00CD64BF" w:rsidRPr="00374E25" w:rsidRDefault="00CD64BF" w:rsidP="00F71D2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7" w:type="dxa"/>
          </w:tcPr>
          <w:p w:rsidR="00CD64BF" w:rsidRPr="00374E25" w:rsidRDefault="00CD64BF" w:rsidP="00F71D29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74E2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ИТОГО:</w:t>
            </w:r>
          </w:p>
        </w:tc>
        <w:tc>
          <w:tcPr>
            <w:tcW w:w="822" w:type="dxa"/>
          </w:tcPr>
          <w:p w:rsidR="00CD64BF" w:rsidRPr="00374E25" w:rsidRDefault="00CD64BF" w:rsidP="00F71D29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74E2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512</w:t>
            </w:r>
          </w:p>
        </w:tc>
        <w:tc>
          <w:tcPr>
            <w:tcW w:w="992" w:type="dxa"/>
          </w:tcPr>
          <w:p w:rsidR="00CD64BF" w:rsidRPr="00374E25" w:rsidRDefault="00CD64BF" w:rsidP="00F71D29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74E2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1821" w:type="dxa"/>
          </w:tcPr>
          <w:p w:rsidR="00CD64BF" w:rsidRPr="00374E25" w:rsidRDefault="00CD64BF" w:rsidP="00F71D29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74E2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1338" w:type="dxa"/>
          </w:tcPr>
          <w:p w:rsidR="00CD64BF" w:rsidRPr="00374E25" w:rsidRDefault="00CD64BF" w:rsidP="00F71D2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C36F9F" w:rsidRDefault="00C36F9F" w:rsidP="00C36F9F">
      <w:bookmarkStart w:id="0" w:name="_GoBack"/>
      <w:bookmarkEnd w:id="0"/>
    </w:p>
    <w:p w:rsidR="00C36F9F" w:rsidRDefault="00C36F9F" w:rsidP="00C36F9F"/>
    <w:p w:rsidR="00C36F9F" w:rsidRDefault="00C36F9F" w:rsidP="00C36F9F"/>
    <w:p w:rsidR="003A0277" w:rsidRDefault="003A0277"/>
    <w:sectPr w:rsidR="003A02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455EF"/>
    <w:multiLevelType w:val="hybridMultilevel"/>
    <w:tmpl w:val="DCAC561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4838F6"/>
    <w:multiLevelType w:val="hybridMultilevel"/>
    <w:tmpl w:val="DCA8AA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E0F1A"/>
    <w:multiLevelType w:val="hybridMultilevel"/>
    <w:tmpl w:val="01E28F7E"/>
    <w:lvl w:ilvl="0" w:tplc="3EB883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D19515D"/>
    <w:multiLevelType w:val="hybridMultilevel"/>
    <w:tmpl w:val="5D8AE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BA4383"/>
    <w:multiLevelType w:val="hybridMultilevel"/>
    <w:tmpl w:val="8364230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744415B"/>
    <w:multiLevelType w:val="hybridMultilevel"/>
    <w:tmpl w:val="22E4DE7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6E690A4A"/>
    <w:multiLevelType w:val="hybridMultilevel"/>
    <w:tmpl w:val="E018BD2C"/>
    <w:lvl w:ilvl="0" w:tplc="241215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8DE2669"/>
    <w:multiLevelType w:val="hybridMultilevel"/>
    <w:tmpl w:val="9C864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996D4D"/>
    <w:multiLevelType w:val="hybridMultilevel"/>
    <w:tmpl w:val="D81EBA54"/>
    <w:lvl w:ilvl="0" w:tplc="3EB883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FA2D58"/>
    <w:multiLevelType w:val="hybridMultilevel"/>
    <w:tmpl w:val="67825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9"/>
  </w:num>
  <w:num w:numId="5">
    <w:abstractNumId w:val="7"/>
  </w:num>
  <w:num w:numId="6">
    <w:abstractNumId w:val="2"/>
  </w:num>
  <w:num w:numId="7">
    <w:abstractNumId w:val="5"/>
  </w:num>
  <w:num w:numId="8">
    <w:abstractNumId w:val="8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48E"/>
    <w:rsid w:val="00073264"/>
    <w:rsid w:val="00092CCD"/>
    <w:rsid w:val="00105EF1"/>
    <w:rsid w:val="00291483"/>
    <w:rsid w:val="00291D68"/>
    <w:rsid w:val="003A0277"/>
    <w:rsid w:val="0052148E"/>
    <w:rsid w:val="005C1405"/>
    <w:rsid w:val="00636ACC"/>
    <w:rsid w:val="007E0FC5"/>
    <w:rsid w:val="0082712E"/>
    <w:rsid w:val="0090394C"/>
    <w:rsid w:val="009063DF"/>
    <w:rsid w:val="00A7098B"/>
    <w:rsid w:val="00AF2EA6"/>
    <w:rsid w:val="00AF4521"/>
    <w:rsid w:val="00B26924"/>
    <w:rsid w:val="00B33E59"/>
    <w:rsid w:val="00C36F9F"/>
    <w:rsid w:val="00CD64BF"/>
    <w:rsid w:val="00D766D9"/>
    <w:rsid w:val="00D87BF9"/>
    <w:rsid w:val="00DC3189"/>
    <w:rsid w:val="00DD1273"/>
    <w:rsid w:val="00E51119"/>
    <w:rsid w:val="00EE4319"/>
    <w:rsid w:val="00F7088C"/>
    <w:rsid w:val="00FB3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FEA14D-3606-4D20-8DE8-B75526FF8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C36F9F"/>
    <w:pPr>
      <w:spacing w:line="25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6F9F"/>
    <w:pPr>
      <w:ind w:left="720"/>
      <w:contextualSpacing/>
    </w:pPr>
  </w:style>
  <w:style w:type="table" w:styleId="a4">
    <w:name w:val="Table Grid"/>
    <w:basedOn w:val="a1"/>
    <w:uiPriority w:val="39"/>
    <w:rsid w:val="00D766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C31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C3189"/>
  </w:style>
  <w:style w:type="character" w:customStyle="1" w:styleId="apple-converted-space">
    <w:name w:val="apple-converted-space"/>
    <w:basedOn w:val="a0"/>
    <w:rsid w:val="00AF2EA6"/>
  </w:style>
  <w:style w:type="character" w:customStyle="1" w:styleId="gray">
    <w:name w:val="gray"/>
    <w:basedOn w:val="a0"/>
    <w:rsid w:val="00AF2E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247</Words>
  <Characters>1413</Characters>
  <Application>Microsoft Office Word</Application>
  <DocSecurity>0</DocSecurity>
  <Lines>11</Lines>
  <Paragraphs>3</Paragraphs>
  <ScaleCrop>false</ScaleCrop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Смирнов</dc:creator>
  <cp:keywords/>
  <dc:description/>
  <cp:lastModifiedBy>Антон Смирнов</cp:lastModifiedBy>
  <cp:revision>29</cp:revision>
  <dcterms:created xsi:type="dcterms:W3CDTF">2016-11-14T16:12:00Z</dcterms:created>
  <dcterms:modified xsi:type="dcterms:W3CDTF">2017-02-20T17:12:00Z</dcterms:modified>
</cp:coreProperties>
</file>